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097E3EF9" w:rsidR="00963D69" w:rsidRPr="003C2452" w:rsidRDefault="00E2478E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MAS Malokarpatské partnerstvo o.z.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6BB5B0B0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U č.</w:t>
      </w:r>
      <w:r w:rsidR="00E2478E">
        <w:rPr>
          <w:rFonts w:ascii="Arial" w:eastAsia="Times New Roman" w:hAnsi="Arial" w:cs="Arial"/>
          <w:color w:val="002060"/>
          <w:sz w:val="28"/>
          <w:szCs w:val="20"/>
        </w:rPr>
        <w:t xml:space="preserve">2 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FDAF84E" w14:textId="384428B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E2478E" w:rsidRPr="00E2478E">
        <w:rPr>
          <w:rFonts w:ascii="Arial" w:eastAsia="Times New Roman" w:hAnsi="Arial" w:cs="Arial"/>
          <w:sz w:val="28"/>
          <w:szCs w:val="20"/>
        </w:rPr>
        <w:t>IROP-CLLD-Q390-511-005</w:t>
      </w: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73DC00F0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5E3862">
        <w:rPr>
          <w:rFonts w:ascii="Arial" w:eastAsia="Times New Roman" w:hAnsi="Arial" w:cs="Arial"/>
          <w:sz w:val="22"/>
        </w:rPr>
        <w:t>1</w:t>
      </w:r>
      <w:r w:rsidR="00FC6460">
        <w:rPr>
          <w:rFonts w:ascii="Arial" w:eastAsia="Times New Roman" w:hAnsi="Arial" w:cs="Arial"/>
          <w:sz w:val="22"/>
        </w:rPr>
        <w:t>0</w:t>
      </w:r>
      <w:r w:rsidR="005E3862">
        <w:rPr>
          <w:rFonts w:ascii="Arial" w:eastAsia="Times New Roman" w:hAnsi="Arial" w:cs="Arial"/>
          <w:sz w:val="22"/>
        </w:rPr>
        <w:t>.05.2023</w:t>
      </w:r>
    </w:p>
    <w:p w14:paraId="227FB5D8" w14:textId="3A024326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D6187A">
        <w:rPr>
          <w:rFonts w:ascii="Arial" w:eastAsia="Times New Roman" w:hAnsi="Arial" w:cs="Arial"/>
          <w:sz w:val="22"/>
        </w:rPr>
        <w:t>30</w:t>
      </w:r>
      <w:r w:rsidR="00E2478E">
        <w:rPr>
          <w:rFonts w:ascii="Arial" w:eastAsia="Times New Roman" w:hAnsi="Arial" w:cs="Arial"/>
          <w:sz w:val="22"/>
        </w:rPr>
        <w:t>.0</w:t>
      </w:r>
      <w:r w:rsidR="009C508E">
        <w:rPr>
          <w:rFonts w:ascii="Arial" w:eastAsia="Times New Roman" w:hAnsi="Arial" w:cs="Arial"/>
          <w:sz w:val="22"/>
        </w:rPr>
        <w:t>5</w:t>
      </w:r>
      <w:r w:rsidR="00E2478E">
        <w:rPr>
          <w:rFonts w:ascii="Arial" w:eastAsia="Times New Roman" w:hAnsi="Arial" w:cs="Arial"/>
          <w:sz w:val="22"/>
        </w:rPr>
        <w:t>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65FE39F7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E2478E">
        <w:rPr>
          <w:rFonts w:ascii="Arial" w:hAnsi="Arial" w:cs="Arial"/>
          <w:sz w:val="22"/>
        </w:rPr>
        <w:t xml:space="preserve">2 </w:t>
      </w:r>
      <w:r>
        <w:rPr>
          <w:rFonts w:ascii="Arial" w:hAnsi="Arial" w:cs="Arial"/>
          <w:sz w:val="22"/>
        </w:rPr>
        <w:t xml:space="preserve">sú zmeny vykonané </w:t>
      </w:r>
      <w:r w:rsidR="003C6662">
        <w:rPr>
          <w:rFonts w:ascii="Arial" w:hAnsi="Arial" w:cs="Arial"/>
          <w:sz w:val="22"/>
        </w:rPr>
        <w:t>vo výzve na predkladanie žiadostí o poskytnutie príspevku</w:t>
      </w:r>
      <w:r w:rsidR="003767EB">
        <w:rPr>
          <w:rFonts w:ascii="Arial" w:hAnsi="Arial" w:cs="Arial"/>
          <w:sz w:val="22"/>
        </w:rPr>
        <w:t xml:space="preserve"> a</w:t>
      </w:r>
      <w:r w:rsidR="003C6662">
        <w:rPr>
          <w:rFonts w:ascii="Arial" w:hAnsi="Arial" w:cs="Arial"/>
          <w:sz w:val="22"/>
        </w:rPr>
        <w:t xml:space="preserve"> </w:t>
      </w:r>
      <w:r w:rsidRPr="005721EC">
        <w:rPr>
          <w:rFonts w:ascii="Arial" w:hAnsi="Arial" w:cs="Arial"/>
          <w:sz w:val="22"/>
        </w:rPr>
        <w:t>v</w:t>
      </w:r>
      <w:r w:rsidR="00A22F73">
        <w:rPr>
          <w:rFonts w:ascii="Arial" w:hAnsi="Arial" w:cs="Arial"/>
          <w:sz w:val="22"/>
        </w:rPr>
        <w:t>o</w:t>
      </w:r>
      <w:r w:rsidRPr="005721EC">
        <w:rPr>
          <w:rFonts w:ascii="Arial" w:hAnsi="Arial" w:cs="Arial"/>
          <w:sz w:val="22"/>
        </w:rPr>
        <w:t> </w:t>
      </w:r>
      <w:r w:rsidR="00A22F73">
        <w:rPr>
          <w:rFonts w:ascii="Arial" w:hAnsi="Arial" w:cs="Arial"/>
          <w:sz w:val="22"/>
        </w:rPr>
        <w:t xml:space="preserve">vybraných prílohách </w:t>
      </w:r>
      <w:r w:rsidRPr="005721EC">
        <w:rPr>
          <w:rFonts w:ascii="Arial" w:hAnsi="Arial" w:cs="Arial"/>
          <w:sz w:val="22"/>
        </w:rPr>
        <w:t>výzvy</w:t>
      </w:r>
      <w:r w:rsidR="00592CC9">
        <w:rPr>
          <w:rFonts w:ascii="Arial" w:hAnsi="Arial" w:cs="Arial"/>
          <w:sz w:val="22"/>
        </w:rPr>
        <w:t>,</w:t>
      </w:r>
      <w:r w:rsidRPr="005721E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 texte </w:t>
      </w:r>
      <w:r w:rsidR="0025311A">
        <w:rPr>
          <w:rFonts w:ascii="Arial" w:eastAsia="Times New Roman" w:hAnsi="Arial" w:cs="Arial"/>
          <w:sz w:val="22"/>
        </w:rPr>
        <w:t>aktualizácie č.1</w:t>
      </w:r>
      <w:r w:rsidR="00B313A4">
        <w:rPr>
          <w:rFonts w:ascii="Arial" w:eastAsia="Times New Roman" w:hAnsi="Arial" w:cs="Arial"/>
          <w:sz w:val="22"/>
        </w:rPr>
        <w:t>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2558D253" w:rsidR="006B1F78" w:rsidRPr="00527017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 w:rsidR="00995356"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 w:rsidR="00995356">
        <w:rPr>
          <w:rFonts w:ascii="Arial" w:eastAsia="Times New Roman" w:hAnsi="Arial" w:cs="Arial"/>
          <w:b/>
          <w:sz w:val="22"/>
        </w:rPr>
        <w:t>u</w:t>
      </w:r>
    </w:p>
    <w:p w14:paraId="4F16E858" w14:textId="77777777" w:rsidR="00E26176" w:rsidRPr="00E26176" w:rsidRDefault="00E26176" w:rsidP="00E2617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E26176">
        <w:rPr>
          <w:rFonts w:ascii="Arial" w:eastAsia="Times New Roman" w:hAnsi="Arial" w:cs="Arial"/>
          <w:sz w:val="22"/>
        </w:rPr>
        <w:t>•</w:t>
      </w:r>
      <w:r w:rsidRPr="00E26176">
        <w:rPr>
          <w:rFonts w:ascii="Arial" w:eastAsia="Times New Roman" w:hAnsi="Arial" w:cs="Arial"/>
          <w:sz w:val="22"/>
        </w:rPr>
        <w:tab/>
        <w:t>Na prvej strane Výzvy a časti Dĺžka trvania výzvy</w:t>
      </w:r>
    </w:p>
    <w:p w14:paraId="6A375D18" w14:textId="3CDC60F2" w:rsidR="00E26176" w:rsidRDefault="00E26176" w:rsidP="00E26176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E26176">
        <w:rPr>
          <w:rFonts w:ascii="Arial" w:eastAsia="Times New Roman" w:hAnsi="Arial" w:cs="Arial"/>
          <w:sz w:val="22"/>
        </w:rPr>
        <w:t>dochádza k formálnej úprave textu</w:t>
      </w:r>
    </w:p>
    <w:p w14:paraId="6238D5AD" w14:textId="77777777" w:rsidR="00E26176" w:rsidRPr="00D36A20" w:rsidRDefault="00E26176" w:rsidP="00E26176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V časti Schvaľovací proces žiadosti o príspevok</w:t>
      </w:r>
    </w:p>
    <w:p w14:paraId="0A1743E4" w14:textId="2E4AA847" w:rsidR="00E26176" w:rsidRPr="00E26176" w:rsidRDefault="00E26176" w:rsidP="00E2617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doplneniu termínov uzatvárania hodnotiacich kôl</w:t>
      </w:r>
      <w:r>
        <w:rPr>
          <w:rFonts w:ascii="Arial" w:eastAsia="Times New Roman" w:hAnsi="Arial" w:cs="Arial"/>
          <w:sz w:val="22"/>
        </w:rPr>
        <w:t>.</w:t>
      </w:r>
    </w:p>
    <w:p w14:paraId="3B6AECCE" w14:textId="65944359" w:rsidR="00527017" w:rsidRDefault="00527017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na </w:t>
      </w:r>
      <w:r w:rsidR="00D6187A">
        <w:rPr>
          <w:rFonts w:ascii="Arial" w:eastAsia="Times New Roman" w:hAnsi="Arial" w:cs="Arial"/>
          <w:sz w:val="22"/>
        </w:rPr>
        <w:t>29</w:t>
      </w:r>
      <w:r>
        <w:rPr>
          <w:rFonts w:ascii="Arial" w:eastAsia="Times New Roman" w:hAnsi="Arial" w:cs="Arial"/>
          <w:sz w:val="22"/>
        </w:rPr>
        <w:t>.</w:t>
      </w:r>
      <w:r w:rsidR="00E2478E">
        <w:rPr>
          <w:rFonts w:ascii="Arial" w:eastAsia="Times New Roman" w:hAnsi="Arial" w:cs="Arial"/>
          <w:sz w:val="22"/>
        </w:rPr>
        <w:t>05</w:t>
      </w:r>
      <w:r>
        <w:rPr>
          <w:rFonts w:ascii="Arial" w:eastAsia="Times New Roman" w:hAnsi="Arial" w:cs="Arial"/>
          <w:sz w:val="22"/>
        </w:rPr>
        <w:t>.</w:t>
      </w:r>
      <w:r w:rsidR="00E2478E">
        <w:rPr>
          <w:rFonts w:ascii="Arial" w:eastAsia="Times New Roman" w:hAnsi="Arial" w:cs="Arial"/>
          <w:sz w:val="22"/>
        </w:rPr>
        <w:t>2023</w:t>
      </w:r>
      <w:r>
        <w:rPr>
          <w:rFonts w:ascii="Arial" w:eastAsia="Times New Roman" w:hAnsi="Arial" w:cs="Arial"/>
          <w:sz w:val="22"/>
        </w:rPr>
        <w:t>.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 w:rsidR="00E2478E"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</w:t>
      </w:r>
      <w:r w:rsidR="00E2478E">
        <w:rPr>
          <w:rFonts w:ascii="Arial" w:eastAsia="Times New Roman" w:hAnsi="Arial" w:cs="Arial"/>
          <w:sz w:val="22"/>
        </w:rPr>
        <w:t>a</w:t>
      </w:r>
      <w:r w:rsidRPr="00527017">
        <w:rPr>
          <w:rFonts w:ascii="Arial" w:eastAsia="Times New Roman" w:hAnsi="Arial" w:cs="Arial"/>
          <w:sz w:val="22"/>
        </w:rPr>
        <w:t xml:space="preserve"> od predchádzajúceho hodnotiaceho kola a to vždy k</w:t>
      </w:r>
      <w:r w:rsidR="00E2478E">
        <w:rPr>
          <w:rFonts w:ascii="Arial" w:eastAsia="Times New Roman" w:hAnsi="Arial" w:cs="Arial"/>
          <w:sz w:val="22"/>
        </w:rPr>
        <w:t> </w:t>
      </w:r>
      <w:r w:rsidR="00465FC0">
        <w:rPr>
          <w:rFonts w:ascii="Arial" w:eastAsia="Times New Roman" w:hAnsi="Arial" w:cs="Arial"/>
          <w:sz w:val="22"/>
        </w:rPr>
        <w:t>29</w:t>
      </w:r>
      <w:r w:rsidRPr="00527017">
        <w:rPr>
          <w:rFonts w:ascii="Arial" w:eastAsia="Times New Roman" w:hAnsi="Arial" w:cs="Arial"/>
          <w:sz w:val="22"/>
        </w:rPr>
        <w:t>. dňu príslušného mesiaca</w:t>
      </w:r>
      <w:r w:rsidR="00E26176">
        <w:rPr>
          <w:rFonts w:ascii="Arial" w:eastAsia="Times New Roman" w:hAnsi="Arial" w:cs="Arial"/>
          <w:sz w:val="22"/>
        </w:rPr>
        <w:t>.</w:t>
      </w:r>
    </w:p>
    <w:p w14:paraId="34F23401" w14:textId="68996C22" w:rsidR="00E26176" w:rsidRDefault="00E26176" w:rsidP="00986358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č.1 </w:t>
      </w:r>
      <w:r w:rsidRPr="00E26176">
        <w:rPr>
          <w:rFonts w:ascii="Arial" w:eastAsia="Times New Roman" w:hAnsi="Arial" w:cs="Arial"/>
          <w:sz w:val="22"/>
        </w:rPr>
        <w:t>Právna forma a veľkosť podniku</w:t>
      </w:r>
    </w:p>
    <w:p w14:paraId="60D64784" w14:textId="79EAE095" w:rsidR="00E26176" w:rsidRDefault="00E26176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doplneniu textu</w:t>
      </w:r>
    </w:p>
    <w:p w14:paraId="40270CE7" w14:textId="351C77CB" w:rsidR="00986358" w:rsidRP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 w:rsidRPr="00986358">
        <w:rPr>
          <w:rFonts w:ascii="Arial" w:eastAsia="Times New Roman" w:hAnsi="Arial" w:cs="Arial"/>
          <w:sz w:val="22"/>
        </w:rPr>
        <w:t>V</w:t>
      </w:r>
      <w:r>
        <w:rPr>
          <w:rFonts w:ascii="Arial" w:eastAsia="Times New Roman" w:hAnsi="Arial" w:cs="Arial"/>
          <w:sz w:val="22"/>
        </w:rPr>
        <w:t> </w:t>
      </w:r>
      <w:r w:rsidRPr="00986358">
        <w:rPr>
          <w:rFonts w:ascii="Arial" w:eastAsia="Times New Roman" w:hAnsi="Arial" w:cs="Arial"/>
          <w:sz w:val="22"/>
        </w:rPr>
        <w:t>podmienke</w:t>
      </w:r>
      <w:r>
        <w:rPr>
          <w:rFonts w:ascii="Arial" w:eastAsia="Times New Roman" w:hAnsi="Arial" w:cs="Arial"/>
          <w:sz w:val="22"/>
        </w:rPr>
        <w:t xml:space="preserve"> č.</w:t>
      </w:r>
      <w:r w:rsidRPr="00986358">
        <w:rPr>
          <w:rFonts w:ascii="Arial" w:eastAsia="Times New Roman" w:hAnsi="Arial" w:cs="Arial"/>
          <w:sz w:val="22"/>
        </w:rPr>
        <w:t xml:space="preserve"> </w:t>
      </w:r>
      <w:r w:rsidR="009C563C">
        <w:rPr>
          <w:rFonts w:ascii="Arial" w:eastAsia="Times New Roman" w:hAnsi="Arial" w:cs="Arial"/>
          <w:sz w:val="22"/>
        </w:rPr>
        <w:t>5</w:t>
      </w:r>
      <w:r w:rsidRPr="00986358">
        <w:rPr>
          <w:rFonts w:ascii="Arial" w:eastAsia="Times New Roman" w:hAnsi="Arial" w:cs="Arial"/>
          <w:sz w:val="22"/>
        </w:rPr>
        <w:t>. Podmienka oprávnenosť aktivít</w:t>
      </w:r>
    </w:p>
    <w:p w14:paraId="3526C479" w14:textId="77777777" w:rsidR="00986358" w:rsidRPr="00986358" w:rsidRDefault="00986358" w:rsidP="00986358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986358">
        <w:rPr>
          <w:rFonts w:ascii="Arial" w:eastAsia="Times New Roman" w:hAnsi="Arial" w:cs="Arial"/>
          <w:sz w:val="22"/>
        </w:rPr>
        <w:t>dochádza k zmene dátumu, kedy je žiadateľ povinný ukončiť realizáciu projektu</w:t>
      </w:r>
    </w:p>
    <w:p w14:paraId="12A20C07" w14:textId="3215ECC0" w:rsidR="00986358" w:rsidRDefault="00986358" w:rsidP="00986358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986358">
        <w:rPr>
          <w:rFonts w:ascii="Arial" w:eastAsia="Times New Roman" w:hAnsi="Arial" w:cs="Arial"/>
          <w:sz w:val="22"/>
        </w:rPr>
        <w:t>a predložiť záverečnú žiadosť</w:t>
      </w:r>
    </w:p>
    <w:p w14:paraId="393DF058" w14:textId="4AE886DD" w:rsid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V podmienke </w:t>
      </w:r>
      <w:r>
        <w:rPr>
          <w:rFonts w:ascii="Arial" w:eastAsia="Times New Roman" w:hAnsi="Arial" w:cs="Arial"/>
          <w:sz w:val="22"/>
        </w:rPr>
        <w:t xml:space="preserve"> č. </w:t>
      </w:r>
      <w:r w:rsidR="009C563C">
        <w:rPr>
          <w:rFonts w:ascii="Arial" w:eastAsia="Times New Roman" w:hAnsi="Arial" w:cs="Arial"/>
          <w:sz w:val="22"/>
        </w:rPr>
        <w:t>6</w:t>
      </w:r>
      <w:r>
        <w:rPr>
          <w:rFonts w:ascii="Arial" w:eastAsia="Times New Roman" w:hAnsi="Arial" w:cs="Arial"/>
          <w:sz w:val="22"/>
        </w:rPr>
        <w:t xml:space="preserve">. </w:t>
      </w:r>
      <w:r w:rsidRPr="00D36A20">
        <w:rPr>
          <w:rFonts w:ascii="Arial" w:eastAsia="Times New Roman" w:hAnsi="Arial" w:cs="Arial"/>
          <w:sz w:val="22"/>
        </w:rPr>
        <w:t>Podmienka, že žiadateľ nezačal realizáciu projektu pred predložením ŽoPr</w:t>
      </w:r>
      <w:r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 xml:space="preserve">na MAS </w:t>
      </w:r>
    </w:p>
    <w:p w14:paraId="183A3504" w14:textId="036634F6" w:rsidR="00986358" w:rsidRPr="00755D7B" w:rsidRDefault="00986358" w:rsidP="00986358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formálnej úprave textu v názve a v jej obsahu</w:t>
      </w:r>
      <w:r w:rsidR="00475312">
        <w:t xml:space="preserve">. </w:t>
      </w:r>
      <w:r w:rsidR="00475312">
        <w:rPr>
          <w:rFonts w:ascii="Arial" w:eastAsia="Times New Roman" w:hAnsi="Arial" w:cs="Arial"/>
          <w:sz w:val="22"/>
        </w:rPr>
        <w:t xml:space="preserve">V podmienke </w:t>
      </w:r>
      <w:r w:rsidR="00475312" w:rsidRPr="00475312">
        <w:rPr>
          <w:rFonts w:ascii="Arial" w:eastAsia="Times New Roman" w:hAnsi="Arial" w:cs="Arial"/>
          <w:sz w:val="22"/>
        </w:rPr>
        <w:t>dochádza k úprave znenia odporúčania k odkladacím podmienkam v dodávateľských zmluvách.</w:t>
      </w:r>
    </w:p>
    <w:p w14:paraId="0E284078" w14:textId="586D5998" w:rsidR="00986358" w:rsidRDefault="00986358" w:rsidP="00986358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7612F934" w14:textId="03C001BB" w:rsid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č. </w:t>
      </w:r>
      <w:r w:rsidR="009C563C">
        <w:rPr>
          <w:rFonts w:ascii="Arial" w:eastAsia="Times New Roman" w:hAnsi="Arial" w:cs="Arial"/>
          <w:sz w:val="22"/>
        </w:rPr>
        <w:t>9</w:t>
      </w:r>
      <w:r>
        <w:rPr>
          <w:rFonts w:ascii="Arial" w:eastAsia="Times New Roman" w:hAnsi="Arial" w:cs="Arial"/>
          <w:sz w:val="22"/>
        </w:rPr>
        <w:t xml:space="preserve">. </w:t>
      </w:r>
      <w:r w:rsidRPr="00986358">
        <w:rPr>
          <w:rFonts w:ascii="Arial" w:eastAsia="Times New Roman" w:hAnsi="Arial" w:cs="Arial"/>
          <w:sz w:val="22"/>
        </w:rPr>
        <w:t>Oprávnenosť výdavkov projektu</w:t>
      </w:r>
    </w:p>
    <w:p w14:paraId="1FA5CBBB" w14:textId="0818F718" w:rsidR="00986358" w:rsidRDefault="00986358" w:rsidP="00986358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40CBF9DC" w14:textId="74BC18BF" w:rsid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č. </w:t>
      </w:r>
      <w:r w:rsidRPr="00986358">
        <w:rPr>
          <w:rFonts w:ascii="Arial" w:eastAsia="Times New Roman" w:hAnsi="Arial" w:cs="Arial"/>
          <w:sz w:val="22"/>
        </w:rPr>
        <w:t>1</w:t>
      </w:r>
      <w:r w:rsidR="009C563C">
        <w:rPr>
          <w:rFonts w:ascii="Arial" w:eastAsia="Times New Roman" w:hAnsi="Arial" w:cs="Arial"/>
          <w:sz w:val="22"/>
        </w:rPr>
        <w:t>1</w:t>
      </w:r>
      <w:r w:rsidRPr="00986358">
        <w:rPr>
          <w:rFonts w:ascii="Arial" w:eastAsia="Times New Roman" w:hAnsi="Arial" w:cs="Arial"/>
          <w:sz w:val="22"/>
        </w:rPr>
        <w:t>.Podmienky vyplývajúce zo schémy pomoci</w:t>
      </w:r>
    </w:p>
    <w:p w14:paraId="637276BD" w14:textId="4D2BA9C2" w:rsidR="00986358" w:rsidRDefault="00986358" w:rsidP="00986358">
      <w:pPr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986358">
        <w:rPr>
          <w:rFonts w:ascii="Arial" w:eastAsia="Times New Roman" w:hAnsi="Arial" w:cs="Arial"/>
          <w:sz w:val="22"/>
        </w:rPr>
        <w:t>dochádza k úprave textu</w:t>
      </w:r>
    </w:p>
    <w:p w14:paraId="1A96B70D" w14:textId="40CC1B50" w:rsid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851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podmienkach 1</w:t>
      </w:r>
      <w:r w:rsidR="009C563C">
        <w:rPr>
          <w:rFonts w:ascii="Arial" w:eastAsia="Times New Roman" w:hAnsi="Arial" w:cs="Arial"/>
          <w:sz w:val="22"/>
        </w:rPr>
        <w:t>3,14</w:t>
      </w:r>
      <w:r>
        <w:rPr>
          <w:rFonts w:ascii="Arial" w:eastAsia="Times New Roman" w:hAnsi="Arial" w:cs="Arial"/>
          <w:sz w:val="22"/>
        </w:rPr>
        <w:t>,15</w:t>
      </w:r>
    </w:p>
    <w:p w14:paraId="1F1C452E" w14:textId="448A93A8" w:rsidR="00986358" w:rsidRDefault="00986358" w:rsidP="00986358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zmene číslovania podmienok (z dôvodu odstránenia pôvodnej podmienky č.14) a v podmienke 1</w:t>
      </w:r>
      <w:r w:rsidR="009C563C">
        <w:rPr>
          <w:rFonts w:ascii="Arial" w:eastAsia="Times New Roman" w:hAnsi="Arial" w:cs="Arial"/>
          <w:sz w:val="22"/>
        </w:rPr>
        <w:t>4</w:t>
      </w:r>
      <w:r>
        <w:rPr>
          <w:rFonts w:ascii="Arial" w:eastAsia="Times New Roman" w:hAnsi="Arial" w:cs="Arial"/>
          <w:sz w:val="22"/>
        </w:rPr>
        <w:t xml:space="preserve"> k úprave textu a podmienke 1</w:t>
      </w:r>
      <w:r w:rsidR="009C563C">
        <w:rPr>
          <w:rFonts w:ascii="Arial" w:eastAsia="Times New Roman" w:hAnsi="Arial" w:cs="Arial"/>
          <w:sz w:val="22"/>
        </w:rPr>
        <w:t>5</w:t>
      </w:r>
      <w:r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>k úprave výšky príspevku a výšky celkových oprávnených výdavkov</w:t>
      </w:r>
      <w:r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>a k</w:t>
      </w:r>
      <w:r>
        <w:rPr>
          <w:rFonts w:ascii="Arial" w:eastAsia="Times New Roman" w:hAnsi="Arial" w:cs="Arial"/>
          <w:sz w:val="22"/>
        </w:rPr>
        <w:t> úprave textu</w:t>
      </w:r>
    </w:p>
    <w:p w14:paraId="66D6264A" w14:textId="77777777" w:rsidR="00986358" w:rsidRDefault="00986358" w:rsidP="00986358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17D2E312" w14:textId="04EA5D0E" w:rsidR="00986358" w:rsidRDefault="00986358" w:rsidP="00986358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 xml:space="preserve">Vymazanie </w:t>
      </w:r>
      <w:r w:rsidR="009C563C">
        <w:rPr>
          <w:rFonts w:ascii="Arial" w:eastAsia="Times New Roman" w:hAnsi="Arial" w:cs="Arial"/>
          <w:sz w:val="22"/>
        </w:rPr>
        <w:t xml:space="preserve">pôvodných </w:t>
      </w:r>
      <w:r w:rsidRPr="00755D7B">
        <w:rPr>
          <w:rFonts w:ascii="Arial" w:eastAsia="Times New Roman" w:hAnsi="Arial" w:cs="Arial"/>
          <w:sz w:val="22"/>
        </w:rPr>
        <w:t xml:space="preserve">podmienok </w:t>
      </w:r>
      <w:r>
        <w:rPr>
          <w:rFonts w:ascii="Arial" w:eastAsia="Times New Roman" w:hAnsi="Arial" w:cs="Arial"/>
          <w:sz w:val="22"/>
        </w:rPr>
        <w:t xml:space="preserve">poskytnutia príspevku </w:t>
      </w:r>
      <w:r w:rsidR="009C563C">
        <w:rPr>
          <w:rFonts w:ascii="Arial" w:eastAsia="Times New Roman" w:hAnsi="Arial" w:cs="Arial"/>
          <w:sz w:val="22"/>
        </w:rPr>
        <w:t>č.</w:t>
      </w:r>
      <w:r w:rsidRPr="00755D7B">
        <w:rPr>
          <w:rFonts w:ascii="Arial" w:eastAsia="Times New Roman" w:hAnsi="Arial" w:cs="Arial"/>
          <w:sz w:val="22"/>
        </w:rPr>
        <w:t>1</w:t>
      </w:r>
      <w:r>
        <w:rPr>
          <w:rFonts w:ascii="Arial" w:eastAsia="Times New Roman" w:hAnsi="Arial" w:cs="Arial"/>
          <w:sz w:val="22"/>
        </w:rPr>
        <w:t>8</w:t>
      </w:r>
      <w:r w:rsidRPr="00755D7B">
        <w:rPr>
          <w:rFonts w:ascii="Arial" w:eastAsia="Times New Roman" w:hAnsi="Arial" w:cs="Arial"/>
          <w:sz w:val="22"/>
        </w:rPr>
        <w:t>-21</w:t>
      </w:r>
    </w:p>
    <w:p w14:paraId="4176A80F" w14:textId="001A0F50" w:rsidR="00475312" w:rsidRDefault="00475312" w:rsidP="00475312">
      <w:pPr>
        <w:pStyle w:val="Odsekzoznamu"/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</w:p>
    <w:p w14:paraId="14357D75" w14:textId="77777777" w:rsidR="00475312" w:rsidRDefault="00475312" w:rsidP="00475312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3 Náležitosti príloh ŽoPr</w:t>
      </w:r>
    </w:p>
    <w:p w14:paraId="631AA31B" w14:textId="188AD480" w:rsidR="00475312" w:rsidRPr="00755D7B" w:rsidRDefault="00475312" w:rsidP="00475312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lastRenderedPageBreak/>
        <w:t>Dochádza k formálnym zmenám textu v častiach 3.1 až 3.12  a vymazaniu časti 3.11 a 3.12</w:t>
      </w:r>
    </w:p>
    <w:p w14:paraId="0FF02618" w14:textId="77777777" w:rsidR="00475312" w:rsidRDefault="00475312" w:rsidP="00475312">
      <w:pPr>
        <w:pStyle w:val="Odsekzoznamu"/>
        <w:numPr>
          <w:ilvl w:val="0"/>
          <w:numId w:val="13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častiach </w:t>
      </w:r>
      <w:r w:rsidRPr="00DA328C">
        <w:rPr>
          <w:rFonts w:ascii="Arial" w:eastAsia="Times New Roman" w:hAnsi="Arial" w:cs="Arial"/>
          <w:sz w:val="22"/>
        </w:rPr>
        <w:t>4.</w:t>
      </w:r>
      <w:r>
        <w:rPr>
          <w:rFonts w:ascii="Arial" w:eastAsia="Times New Roman" w:hAnsi="Arial" w:cs="Arial"/>
          <w:sz w:val="22"/>
        </w:rPr>
        <w:t xml:space="preserve"> </w:t>
      </w:r>
      <w:r w:rsidRPr="00DA328C">
        <w:rPr>
          <w:rFonts w:ascii="Arial" w:eastAsia="Times New Roman" w:hAnsi="Arial" w:cs="Arial"/>
          <w:sz w:val="22"/>
        </w:rPr>
        <w:t>Vypracovanie a predloženie ŽoPr</w:t>
      </w:r>
      <w:r>
        <w:rPr>
          <w:rFonts w:ascii="Arial" w:eastAsia="Times New Roman" w:hAnsi="Arial" w:cs="Arial"/>
          <w:sz w:val="22"/>
        </w:rPr>
        <w:t xml:space="preserve"> (4.2 a 4.3), 6. Uzavretie zmluvy o príspevku a 7. Zmena a zrušenie výzvy </w:t>
      </w:r>
    </w:p>
    <w:p w14:paraId="0AF20DAF" w14:textId="77777777" w:rsidR="00475312" w:rsidRDefault="00475312" w:rsidP="00475312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formálnym zmenám textu</w:t>
      </w:r>
    </w:p>
    <w:p w14:paraId="02CA1B9A" w14:textId="77777777" w:rsidR="00475312" w:rsidRPr="00755D7B" w:rsidRDefault="00475312" w:rsidP="00475312">
      <w:pPr>
        <w:pStyle w:val="Odsekzoznamu"/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</w:p>
    <w:p w14:paraId="1542A567" w14:textId="77777777" w:rsidR="00986358" w:rsidRPr="00986358" w:rsidRDefault="00986358" w:rsidP="00986358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5B8F1A0E" w14:textId="0957754F" w:rsidR="006B1F78" w:rsidRPr="00C164A6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 w:rsidR="00B847F7"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="00B847F7" w:rsidRPr="00B847F7">
        <w:rPr>
          <w:rFonts w:ascii="Arial" w:eastAsia="Times New Roman" w:hAnsi="Arial" w:cs="Arial"/>
          <w:sz w:val="22"/>
        </w:rPr>
        <w:t>(ďalej aj „</w:t>
      </w:r>
      <w:r w:rsidRPr="00B847F7">
        <w:rPr>
          <w:rFonts w:ascii="Arial" w:eastAsia="Times New Roman" w:hAnsi="Arial" w:cs="Arial"/>
          <w:sz w:val="22"/>
        </w:rPr>
        <w:t>ŽoPr</w:t>
      </w:r>
      <w:r w:rsidR="00B847F7" w:rsidRPr="00B847F7">
        <w:rPr>
          <w:rFonts w:ascii="Arial" w:eastAsia="Times New Roman" w:hAnsi="Arial" w:cs="Arial"/>
          <w:sz w:val="22"/>
        </w:rPr>
        <w:t>“)</w:t>
      </w:r>
    </w:p>
    <w:p w14:paraId="61EBBE82" w14:textId="77777777" w:rsidR="00C05530" w:rsidRPr="00C05530" w:rsidRDefault="00C05530" w:rsidP="00C05530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Aktualizáciou výzvy sa upravujú formálne nedostatky a upravuje text</w:t>
      </w:r>
    </w:p>
    <w:p w14:paraId="2BF860C3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3. Miesto realizácie projektu</w:t>
      </w:r>
    </w:p>
    <w:p w14:paraId="72A4E304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4. Harmonogram realizácie aktivít (zmena začiatok a koniec realizácie projektu)</w:t>
      </w:r>
    </w:p>
    <w:p w14:paraId="3AA609EA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5. Aktivity projektu a očakávané merateľné ukazovatele</w:t>
      </w:r>
    </w:p>
    <w:p w14:paraId="0ED71A6C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6. Verejné obstarávanie</w:t>
      </w:r>
    </w:p>
    <w:p w14:paraId="6D1D4E7D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7. Popis projektu</w:t>
      </w:r>
    </w:p>
    <w:p w14:paraId="18590687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 xml:space="preserve">V časti 8. Požadovaná výška príspevku </w:t>
      </w:r>
    </w:p>
    <w:p w14:paraId="2A5C18EC" w14:textId="77777777" w:rsidR="00C05530" w:rsidRPr="00C05530" w:rsidRDefault="00C05530" w:rsidP="00433114">
      <w:pPr>
        <w:pStyle w:val="Odsekzoznamu"/>
        <w:spacing w:before="120" w:after="120"/>
        <w:jc w:val="both"/>
        <w:rPr>
          <w:rFonts w:ascii="Arial" w:eastAsia="Times New Roman" w:hAnsi="Arial" w:cs="Arial"/>
          <w:sz w:val="22"/>
        </w:rPr>
      </w:pPr>
      <w:r w:rsidRPr="00C05530">
        <w:rPr>
          <w:rFonts w:ascii="Arial" w:eastAsia="Times New Roman" w:hAnsi="Arial" w:cs="Arial"/>
          <w:sz w:val="22"/>
        </w:rPr>
        <w:t>V časti 9. Zoznam povinných príloh žiadosti o príspevok</w:t>
      </w:r>
    </w:p>
    <w:p w14:paraId="74FB1B60" w14:textId="77777777" w:rsidR="00433114" w:rsidRPr="00433114" w:rsidRDefault="00C05530" w:rsidP="00433114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05530">
        <w:rPr>
          <w:rFonts w:ascii="Arial" w:eastAsia="Times New Roman" w:hAnsi="Arial" w:cs="Arial"/>
          <w:sz w:val="22"/>
        </w:rPr>
        <w:t>V časti 10. Čestné vyhlásenie žiadateľa</w:t>
      </w:r>
    </w:p>
    <w:p w14:paraId="032E1C41" w14:textId="14E6CAB4" w:rsidR="006B1F78" w:rsidRPr="00823EF4" w:rsidRDefault="006B1F78" w:rsidP="00C05530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823EF4">
        <w:rPr>
          <w:rFonts w:ascii="Arial" w:eastAsia="Times New Roman" w:hAnsi="Arial" w:cs="Arial"/>
          <w:b/>
          <w:sz w:val="22"/>
        </w:rPr>
        <w:t>Príloha č. 2 výzvy - Špecifikácia rozsahu oprávnených aktivít a oprávnených výdavkov</w:t>
      </w:r>
    </w:p>
    <w:p w14:paraId="5133444A" w14:textId="083E203D" w:rsidR="00823EF4" w:rsidRPr="00443653" w:rsidRDefault="00823EF4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</w:t>
      </w:r>
      <w:r w:rsidR="003767EB">
        <w:rPr>
          <w:rFonts w:ascii="Arial" w:eastAsia="Times New Roman" w:hAnsi="Arial" w:cs="Arial"/>
          <w:sz w:val="22"/>
        </w:rPr>
        <w:t>dochádza k zmene</w:t>
      </w:r>
      <w:r>
        <w:rPr>
          <w:rFonts w:ascii="Arial" w:eastAsia="Times New Roman" w:hAnsi="Arial" w:cs="Arial"/>
          <w:sz w:val="22"/>
        </w:rPr>
        <w:t xml:space="preserve"> oprávnenosti výdavkov na dopravné prostriedky.</w:t>
      </w:r>
    </w:p>
    <w:p w14:paraId="3222CC75" w14:textId="77777777" w:rsidR="006B1F78" w:rsidRPr="002410CF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2410CF">
        <w:rPr>
          <w:rFonts w:ascii="Arial" w:eastAsia="Times New Roman" w:hAnsi="Arial" w:cs="Arial"/>
          <w:b/>
          <w:sz w:val="22"/>
        </w:rPr>
        <w:t>Príloha č. 4 výzvy – Kritériá pre výber projektov</w:t>
      </w:r>
    </w:p>
    <w:p w14:paraId="7EFDF2D7" w14:textId="5410F156" w:rsidR="002410CF" w:rsidRDefault="002410CF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mení vylučujúce kritérium </w:t>
      </w:r>
      <w:r w:rsidRPr="002410CF">
        <w:rPr>
          <w:rFonts w:ascii="Arial" w:eastAsia="Times New Roman" w:hAnsi="Arial" w:cs="Arial"/>
          <w:i/>
          <w:sz w:val="22"/>
        </w:rPr>
        <w:t>Vytvorenie pracovného miesta</w:t>
      </w:r>
      <w:r>
        <w:rPr>
          <w:rFonts w:ascii="Arial" w:eastAsia="Times New Roman" w:hAnsi="Arial" w:cs="Arial"/>
          <w:sz w:val="22"/>
        </w:rPr>
        <w:t xml:space="preserve"> v tom zmysle, že </w:t>
      </w:r>
      <w:r w:rsidR="00AB4C0E">
        <w:rPr>
          <w:rFonts w:ascii="Arial" w:eastAsia="Times New Roman" w:hAnsi="Arial" w:cs="Arial"/>
          <w:sz w:val="22"/>
        </w:rPr>
        <w:t>každým projektom musí byť vytvorené minimálne ½ úväzkové pracovné miesto</w:t>
      </w:r>
      <w:r w:rsidR="003947C9">
        <w:rPr>
          <w:rFonts w:ascii="Arial" w:eastAsia="Times New Roman" w:hAnsi="Arial" w:cs="Arial"/>
          <w:sz w:val="22"/>
        </w:rPr>
        <w:t>, a to bez ohľadu na výšku príspevku o poskytnutie ktorého žiadateľ žiada</w:t>
      </w:r>
      <w:r>
        <w:rPr>
          <w:rFonts w:ascii="Arial" w:eastAsia="Times New Roman" w:hAnsi="Arial" w:cs="Arial"/>
          <w:sz w:val="22"/>
        </w:rPr>
        <w:t>.</w:t>
      </w:r>
      <w:r w:rsidR="003947C9">
        <w:rPr>
          <w:rFonts w:ascii="Arial" w:eastAsia="Times New Roman" w:hAnsi="Arial" w:cs="Arial"/>
          <w:sz w:val="22"/>
        </w:rPr>
        <w:t xml:space="preserve"> Zároveň sa mení „hodnota pracovného miesta“ v preddefinovanej škále v rámci bodovaného hodnotiaceho kritéria </w:t>
      </w:r>
      <w:r w:rsidR="003947C9" w:rsidRPr="003947C9">
        <w:rPr>
          <w:rFonts w:ascii="Arial" w:eastAsia="Times New Roman" w:hAnsi="Arial" w:cs="Arial"/>
          <w:i/>
          <w:sz w:val="22"/>
        </w:rPr>
        <w:t>Hodnota vytvoreného pracovného miesta</w:t>
      </w:r>
      <w:r w:rsidR="0057352B">
        <w:rPr>
          <w:rFonts w:ascii="Arial" w:eastAsia="Times New Roman" w:hAnsi="Arial" w:cs="Arial"/>
          <w:sz w:val="22"/>
        </w:rPr>
        <w:t xml:space="preserve"> v tom zmysle, že na získanie maximálneho počtu bodov je postačujúce, ak hodnota vytvoreného pracovného miesta je nižšia ako </w:t>
      </w:r>
      <w:r w:rsidR="00C201FA">
        <w:rPr>
          <w:rFonts w:ascii="Arial" w:eastAsia="Times New Roman" w:hAnsi="Arial" w:cs="Arial"/>
          <w:sz w:val="22"/>
        </w:rPr>
        <w:t>5</w:t>
      </w:r>
      <w:r w:rsidR="0057352B">
        <w:rPr>
          <w:rFonts w:ascii="Arial" w:eastAsia="Times New Roman" w:hAnsi="Arial" w:cs="Arial"/>
          <w:sz w:val="22"/>
        </w:rPr>
        <w:t xml:space="preserve">0 000 EUR a pre získanie 4 bodov nižšia ako </w:t>
      </w:r>
      <w:r w:rsidR="00C201FA">
        <w:rPr>
          <w:rFonts w:ascii="Arial" w:eastAsia="Times New Roman" w:hAnsi="Arial" w:cs="Arial"/>
          <w:sz w:val="22"/>
        </w:rPr>
        <w:t>1</w:t>
      </w:r>
      <w:r w:rsidR="0057352B">
        <w:rPr>
          <w:rFonts w:ascii="Arial" w:eastAsia="Times New Roman" w:hAnsi="Arial" w:cs="Arial"/>
          <w:sz w:val="22"/>
        </w:rPr>
        <w:t>00 000 EUR</w:t>
      </w:r>
      <w:r w:rsidR="003947C9">
        <w:rPr>
          <w:rFonts w:ascii="Arial" w:eastAsia="Times New Roman" w:hAnsi="Arial" w:cs="Arial"/>
          <w:sz w:val="22"/>
        </w:rPr>
        <w:t>.</w:t>
      </w:r>
    </w:p>
    <w:p w14:paraId="192A685D" w14:textId="77777777" w:rsidR="00433114" w:rsidRPr="00027C19" w:rsidRDefault="00433114" w:rsidP="00433114">
      <w:pPr>
        <w:ind w:left="567"/>
        <w:rPr>
          <w:rFonts w:ascii="Arial" w:hAnsi="Arial" w:cs="Arial"/>
          <w:sz w:val="22"/>
          <w:szCs w:val="20"/>
        </w:rPr>
      </w:pPr>
      <w:r w:rsidRPr="00027C19">
        <w:rPr>
          <w:rFonts w:ascii="Arial" w:hAnsi="Arial" w:cs="Arial"/>
          <w:sz w:val="22"/>
          <w:szCs w:val="20"/>
        </w:rPr>
        <w:t>Aktualizáciou výzvy v nadväznosti na Koncept implementácie Stratégie CLLD</w:t>
      </w:r>
      <w:r>
        <w:rPr>
          <w:rFonts w:ascii="Arial" w:hAnsi="Arial" w:cs="Arial"/>
          <w:sz w:val="22"/>
          <w:szCs w:val="20"/>
        </w:rPr>
        <w:t xml:space="preserve"> sa zmenila bodová hodnota kritéria </w:t>
      </w:r>
      <w:r w:rsidRPr="00027C19">
        <w:rPr>
          <w:rFonts w:ascii="Arial" w:hAnsi="Arial" w:cs="Arial"/>
          <w:sz w:val="22"/>
          <w:szCs w:val="20"/>
        </w:rPr>
        <w:t>Finančná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charakteristika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žiadateľa</w:t>
      </w:r>
    </w:p>
    <w:p w14:paraId="290753E6" w14:textId="77777777" w:rsidR="00433114" w:rsidRPr="00443653" w:rsidRDefault="00433114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1F521125" w14:textId="288D1656" w:rsidR="004856DF" w:rsidRDefault="00861B42" w:rsidP="000401B9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</w:t>
      </w:r>
      <w:r w:rsidR="00AD56D3">
        <w:rPr>
          <w:rFonts w:ascii="Arial" w:eastAsia="Times New Roman" w:hAnsi="Arial" w:cs="Arial"/>
          <w:sz w:val="22"/>
        </w:rPr>
        <w:t>, teda v rámci nasledujúceho hodnotiaceho kola.</w:t>
      </w:r>
      <w:r w:rsidR="0025311A">
        <w:rPr>
          <w:rFonts w:ascii="Arial" w:eastAsia="Times New Roman" w:hAnsi="Arial" w:cs="Arial"/>
          <w:sz w:val="22"/>
        </w:rPr>
        <w:t xml:space="preserve"> </w:t>
      </w:r>
      <w:r w:rsidR="0025311A" w:rsidRPr="0025311A">
        <w:rPr>
          <w:rFonts w:ascii="Arial" w:eastAsia="Times New Roman" w:hAnsi="Arial" w:cs="Arial"/>
          <w:sz w:val="22"/>
        </w:rPr>
        <w:t>Zmena výzvy vo vzťahu k uzatváraniu hodnotiacich kôl výzvy sa aplikuje/uplatní odo dňa zverejnenia tejto aktualizácie výzvy.</w:t>
      </w:r>
    </w:p>
    <w:sectPr w:rsidR="004856DF" w:rsidSect="002410CF">
      <w:headerReference w:type="first" r:id="rId7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4F1B" w14:textId="77777777" w:rsidR="00E83604" w:rsidRDefault="00E83604" w:rsidP="00963D69">
      <w:pPr>
        <w:spacing w:after="0" w:line="240" w:lineRule="auto"/>
      </w:pPr>
      <w:r>
        <w:separator/>
      </w:r>
    </w:p>
  </w:endnote>
  <w:endnote w:type="continuationSeparator" w:id="0">
    <w:p w14:paraId="617CC5B5" w14:textId="77777777" w:rsidR="00E83604" w:rsidRDefault="00E83604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F748A" w14:textId="77777777" w:rsidR="00E83604" w:rsidRDefault="00E83604" w:rsidP="00963D69">
      <w:pPr>
        <w:spacing w:after="0" w:line="240" w:lineRule="auto"/>
      </w:pPr>
      <w:r>
        <w:separator/>
      </w:r>
    </w:p>
  </w:footnote>
  <w:footnote w:type="continuationSeparator" w:id="0">
    <w:p w14:paraId="4C3D14B7" w14:textId="77777777" w:rsidR="00E83604" w:rsidRDefault="00E83604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44E02A1F" w:rsidR="00963D69" w:rsidRPr="001F013A" w:rsidRDefault="00E2478E" w:rsidP="00963D69">
    <w:pPr>
      <w:pStyle w:val="Hlavika"/>
      <w:rPr>
        <w:rFonts w:ascii="Arial Narrow" w:hAnsi="Arial Narrow"/>
        <w:sz w:val="20"/>
      </w:rPr>
    </w:pPr>
    <w:r w:rsidRPr="00143482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0" locked="0" layoutInCell="1" allowOverlap="1" wp14:anchorId="66BCB0B0" wp14:editId="467AB780">
          <wp:simplePos x="0" y="0"/>
          <wp:positionH relativeFrom="column">
            <wp:posOffset>190500</wp:posOffset>
          </wp:positionH>
          <wp:positionV relativeFrom="paragraph">
            <wp:posOffset>-92075</wp:posOffset>
          </wp:positionV>
          <wp:extent cx="542290" cy="542290"/>
          <wp:effectExtent l="0" t="0" r="0" b="0"/>
          <wp:wrapNone/>
          <wp:docPr id="2" name="Obrázok 2" descr="Obrázok, na ktorom je text, porcelá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, porcelá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7" name="Obrázok 7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3ECC7638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9611C"/>
    <w:multiLevelType w:val="hybridMultilevel"/>
    <w:tmpl w:val="6AEE93E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6032"/>
    <w:multiLevelType w:val="hybridMultilevel"/>
    <w:tmpl w:val="2256B1C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179293">
    <w:abstractNumId w:val="11"/>
  </w:num>
  <w:num w:numId="2" w16cid:durableId="160702691">
    <w:abstractNumId w:val="12"/>
  </w:num>
  <w:num w:numId="3" w16cid:durableId="1229001605">
    <w:abstractNumId w:val="10"/>
  </w:num>
  <w:num w:numId="4" w16cid:durableId="41297916">
    <w:abstractNumId w:val="3"/>
  </w:num>
  <w:num w:numId="5" w16cid:durableId="588345145">
    <w:abstractNumId w:val="8"/>
  </w:num>
  <w:num w:numId="6" w16cid:durableId="1507014258">
    <w:abstractNumId w:val="5"/>
  </w:num>
  <w:num w:numId="7" w16cid:durableId="1796101334">
    <w:abstractNumId w:val="0"/>
  </w:num>
  <w:num w:numId="8" w16cid:durableId="1204489242">
    <w:abstractNumId w:val="6"/>
  </w:num>
  <w:num w:numId="9" w16cid:durableId="1722090217">
    <w:abstractNumId w:val="1"/>
  </w:num>
  <w:num w:numId="10" w16cid:durableId="476531562">
    <w:abstractNumId w:val="9"/>
  </w:num>
  <w:num w:numId="11" w16cid:durableId="831793494">
    <w:abstractNumId w:val="2"/>
  </w:num>
  <w:num w:numId="12" w16cid:durableId="307632361">
    <w:abstractNumId w:val="7"/>
  </w:num>
  <w:num w:numId="13" w16cid:durableId="2005276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401B9"/>
    <w:rsid w:val="000443C4"/>
    <w:rsid w:val="000656D4"/>
    <w:rsid w:val="000825D4"/>
    <w:rsid w:val="00203340"/>
    <w:rsid w:val="00206360"/>
    <w:rsid w:val="00215B35"/>
    <w:rsid w:val="00233813"/>
    <w:rsid w:val="002410CF"/>
    <w:rsid w:val="00245885"/>
    <w:rsid w:val="0025311A"/>
    <w:rsid w:val="00271654"/>
    <w:rsid w:val="00272EBF"/>
    <w:rsid w:val="00293DF2"/>
    <w:rsid w:val="002C33EA"/>
    <w:rsid w:val="002D3226"/>
    <w:rsid w:val="003114F4"/>
    <w:rsid w:val="003220A5"/>
    <w:rsid w:val="003767EB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3067B"/>
    <w:rsid w:val="00433114"/>
    <w:rsid w:val="00443653"/>
    <w:rsid w:val="00465FC0"/>
    <w:rsid w:val="00475312"/>
    <w:rsid w:val="004853B8"/>
    <w:rsid w:val="004856DF"/>
    <w:rsid w:val="00495B67"/>
    <w:rsid w:val="004C3882"/>
    <w:rsid w:val="004C74F7"/>
    <w:rsid w:val="004E40D3"/>
    <w:rsid w:val="004F5E18"/>
    <w:rsid w:val="004F779B"/>
    <w:rsid w:val="005229CC"/>
    <w:rsid w:val="00527017"/>
    <w:rsid w:val="00534FE6"/>
    <w:rsid w:val="005721EC"/>
    <w:rsid w:val="0057352B"/>
    <w:rsid w:val="00580AC1"/>
    <w:rsid w:val="00587BEA"/>
    <w:rsid w:val="00592CC9"/>
    <w:rsid w:val="005E0146"/>
    <w:rsid w:val="005E3862"/>
    <w:rsid w:val="00623994"/>
    <w:rsid w:val="00637ACD"/>
    <w:rsid w:val="00667DC8"/>
    <w:rsid w:val="006B1F78"/>
    <w:rsid w:val="007124E0"/>
    <w:rsid w:val="007210D6"/>
    <w:rsid w:val="00734974"/>
    <w:rsid w:val="00782F08"/>
    <w:rsid w:val="00785A3B"/>
    <w:rsid w:val="007D4806"/>
    <w:rsid w:val="00823EF4"/>
    <w:rsid w:val="00861B42"/>
    <w:rsid w:val="008D5F11"/>
    <w:rsid w:val="008D78A9"/>
    <w:rsid w:val="008F3A14"/>
    <w:rsid w:val="00913796"/>
    <w:rsid w:val="0092167B"/>
    <w:rsid w:val="00927F11"/>
    <w:rsid w:val="00932C10"/>
    <w:rsid w:val="0094699D"/>
    <w:rsid w:val="009578B6"/>
    <w:rsid w:val="00963D69"/>
    <w:rsid w:val="00986358"/>
    <w:rsid w:val="00991ABB"/>
    <w:rsid w:val="00995356"/>
    <w:rsid w:val="009C508E"/>
    <w:rsid w:val="009C563C"/>
    <w:rsid w:val="00A22F73"/>
    <w:rsid w:val="00A553E9"/>
    <w:rsid w:val="00A70FAC"/>
    <w:rsid w:val="00AB4C0E"/>
    <w:rsid w:val="00AB78D8"/>
    <w:rsid w:val="00AD56D3"/>
    <w:rsid w:val="00AD7663"/>
    <w:rsid w:val="00AE0720"/>
    <w:rsid w:val="00AE5B4C"/>
    <w:rsid w:val="00B04457"/>
    <w:rsid w:val="00B139AC"/>
    <w:rsid w:val="00B17467"/>
    <w:rsid w:val="00B313A4"/>
    <w:rsid w:val="00B535E8"/>
    <w:rsid w:val="00B579CB"/>
    <w:rsid w:val="00B847F7"/>
    <w:rsid w:val="00B9496E"/>
    <w:rsid w:val="00B97133"/>
    <w:rsid w:val="00C04AFB"/>
    <w:rsid w:val="00C04DD4"/>
    <w:rsid w:val="00C05530"/>
    <w:rsid w:val="00C164A6"/>
    <w:rsid w:val="00C201FA"/>
    <w:rsid w:val="00C43EC7"/>
    <w:rsid w:val="00C518BF"/>
    <w:rsid w:val="00C5770D"/>
    <w:rsid w:val="00C64AC4"/>
    <w:rsid w:val="00CE6026"/>
    <w:rsid w:val="00CF4CFE"/>
    <w:rsid w:val="00CF74C9"/>
    <w:rsid w:val="00D10C98"/>
    <w:rsid w:val="00D20EDA"/>
    <w:rsid w:val="00D6187A"/>
    <w:rsid w:val="00D61901"/>
    <w:rsid w:val="00D658BF"/>
    <w:rsid w:val="00D96CC1"/>
    <w:rsid w:val="00D97CFE"/>
    <w:rsid w:val="00DC1B94"/>
    <w:rsid w:val="00E2478E"/>
    <w:rsid w:val="00E26176"/>
    <w:rsid w:val="00E4059D"/>
    <w:rsid w:val="00E83604"/>
    <w:rsid w:val="00E86FBE"/>
    <w:rsid w:val="00EA7174"/>
    <w:rsid w:val="00EB40E8"/>
    <w:rsid w:val="00ED0D4F"/>
    <w:rsid w:val="00EE22B4"/>
    <w:rsid w:val="00EF3E2C"/>
    <w:rsid w:val="00F10723"/>
    <w:rsid w:val="00F5462D"/>
    <w:rsid w:val="00FA696B"/>
    <w:rsid w:val="00FC6460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2023-04-20T12:35:00Z</dcterms:created>
  <dcterms:modified xsi:type="dcterms:W3CDTF">2023-05-18T12:58:00Z</dcterms:modified>
</cp:coreProperties>
</file>